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2A8" w:rsidP="00ED32A8">
      <w:pPr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Причински зависносложени реченици</w:t>
      </w:r>
    </w:p>
    <w:p w:rsidR="00ED32A8" w:rsidRDefault="009E75FF" w:rsidP="009E75F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Две последователни дејства можат да бидат поврзани со причинско – последичен однос односно, едното дејство да е причина за другото дрјство.</w:t>
      </w:r>
    </w:p>
    <w:p w:rsidR="009E75FF" w:rsidRDefault="009E75FF" w:rsidP="009E75F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Како сврзници кај причинските зависносложени реченици се јавуваат:  </w:t>
      </w:r>
      <w:r w:rsidRPr="009E75FF">
        <w:rPr>
          <w:b/>
          <w:sz w:val="24"/>
          <w:szCs w:val="24"/>
          <w:lang w:val="mk-MK"/>
        </w:rPr>
        <w:t>затоа што</w:t>
      </w:r>
      <w:r>
        <w:rPr>
          <w:sz w:val="24"/>
          <w:szCs w:val="24"/>
          <w:lang w:val="mk-MK"/>
        </w:rPr>
        <w:t xml:space="preserve">, </w:t>
      </w:r>
      <w:r w:rsidRPr="009E75FF">
        <w:rPr>
          <w:b/>
          <w:sz w:val="24"/>
          <w:szCs w:val="24"/>
          <w:lang w:val="mk-MK"/>
        </w:rPr>
        <w:t>бидејќи</w:t>
      </w:r>
      <w:r>
        <w:rPr>
          <w:sz w:val="24"/>
          <w:szCs w:val="24"/>
          <w:lang w:val="mk-MK"/>
        </w:rPr>
        <w:t xml:space="preserve">, </w:t>
      </w:r>
      <w:r w:rsidRPr="009E75FF">
        <w:rPr>
          <w:b/>
          <w:sz w:val="24"/>
          <w:szCs w:val="24"/>
          <w:lang w:val="mk-MK"/>
        </w:rPr>
        <w:t>зошто</w:t>
      </w:r>
      <w:r>
        <w:rPr>
          <w:sz w:val="24"/>
          <w:szCs w:val="24"/>
          <w:lang w:val="mk-MK"/>
        </w:rPr>
        <w:t xml:space="preserve">, како и декларативните </w:t>
      </w:r>
      <w:r w:rsidRPr="009E75FF">
        <w:rPr>
          <w:b/>
          <w:sz w:val="24"/>
          <w:szCs w:val="24"/>
          <w:lang w:val="mk-MK"/>
        </w:rPr>
        <w:t>дека</w:t>
      </w:r>
      <w:r>
        <w:rPr>
          <w:sz w:val="24"/>
          <w:szCs w:val="24"/>
          <w:lang w:val="mk-MK"/>
        </w:rPr>
        <w:t xml:space="preserve"> </w:t>
      </w:r>
      <w:r w:rsidRPr="009E75FF">
        <w:rPr>
          <w:b/>
          <w:sz w:val="24"/>
          <w:szCs w:val="24"/>
          <w:lang w:val="mk-MK"/>
        </w:rPr>
        <w:t>и оти</w:t>
      </w:r>
      <w:r>
        <w:rPr>
          <w:sz w:val="24"/>
          <w:szCs w:val="24"/>
          <w:lang w:val="mk-MK"/>
        </w:rPr>
        <w:t>.</w:t>
      </w:r>
    </w:p>
    <w:p w:rsidR="009E75FF" w:rsidRDefault="009E75FF" w:rsidP="009E75FF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Пр:  </w:t>
      </w:r>
    </w:p>
    <w:p w:rsidR="009E75FF" w:rsidRDefault="009E75FF" w:rsidP="009E75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8964EC">
        <w:rPr>
          <w:b/>
          <w:sz w:val="24"/>
          <w:szCs w:val="24"/>
          <w:lang w:val="mk-MK"/>
        </w:rPr>
        <w:t>Бидејќ</w:t>
      </w:r>
      <w:r w:rsidR="008964EC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врнеше дожд, не бев на факултет.</w:t>
      </w:r>
    </w:p>
    <w:p w:rsidR="009E75FF" w:rsidRDefault="009E75FF" w:rsidP="009E75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Те сакам </w:t>
      </w:r>
      <w:r w:rsidRPr="008964EC">
        <w:rPr>
          <w:b/>
          <w:sz w:val="24"/>
          <w:szCs w:val="24"/>
          <w:lang w:val="mk-MK"/>
        </w:rPr>
        <w:t>затоа што</w:t>
      </w:r>
      <w:r>
        <w:rPr>
          <w:sz w:val="24"/>
          <w:szCs w:val="24"/>
          <w:lang w:val="mk-MK"/>
        </w:rPr>
        <w:t xml:space="preserve"> си ми сестра.</w:t>
      </w:r>
    </w:p>
    <w:p w:rsidR="009E75FF" w:rsidRDefault="009E75FF" w:rsidP="009E75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Падна </w:t>
      </w:r>
      <w:r w:rsidRPr="008964EC">
        <w:rPr>
          <w:b/>
          <w:sz w:val="24"/>
          <w:szCs w:val="24"/>
          <w:lang w:val="mk-MK"/>
        </w:rPr>
        <w:t>зошто</w:t>
      </w:r>
      <w:r>
        <w:rPr>
          <w:sz w:val="24"/>
          <w:szCs w:val="24"/>
          <w:lang w:val="mk-MK"/>
        </w:rPr>
        <w:t xml:space="preserve"> улиците беа замрзнати.</w:t>
      </w:r>
    </w:p>
    <w:p w:rsidR="009E75FF" w:rsidRDefault="009E75FF" w:rsidP="009E75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Не отиде на </w:t>
      </w:r>
      <w:r w:rsidR="008964EC">
        <w:rPr>
          <w:sz w:val="24"/>
          <w:szCs w:val="24"/>
          <w:lang w:val="mk-MK"/>
        </w:rPr>
        <w:t xml:space="preserve">свадба </w:t>
      </w:r>
      <w:r w:rsidR="008964EC" w:rsidRPr="008964EC">
        <w:rPr>
          <w:b/>
          <w:sz w:val="24"/>
          <w:szCs w:val="24"/>
          <w:lang w:val="mk-MK"/>
        </w:rPr>
        <w:t>дека</w:t>
      </w:r>
      <w:r w:rsidR="008964EC">
        <w:rPr>
          <w:sz w:val="24"/>
          <w:szCs w:val="24"/>
          <w:lang w:val="mk-MK"/>
        </w:rPr>
        <w:t xml:space="preserve"> не добила покана.</w:t>
      </w:r>
    </w:p>
    <w:p w:rsidR="008964EC" w:rsidRDefault="008964EC" w:rsidP="009E75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8964EC">
        <w:rPr>
          <w:b/>
          <w:sz w:val="24"/>
          <w:szCs w:val="24"/>
          <w:lang w:val="mk-MK"/>
        </w:rPr>
        <w:t xml:space="preserve">Оти </w:t>
      </w:r>
      <w:r>
        <w:rPr>
          <w:sz w:val="24"/>
          <w:szCs w:val="24"/>
          <w:lang w:val="mk-MK"/>
        </w:rPr>
        <w:t>бев сит, јас не јадев на прославата.</w:t>
      </w:r>
    </w:p>
    <w:p w:rsidR="008964EC" w:rsidRDefault="008964EC" w:rsidP="008964EC">
      <w:pPr>
        <w:pStyle w:val="ListParagraph"/>
        <w:jc w:val="both"/>
        <w:rPr>
          <w:b/>
          <w:sz w:val="24"/>
          <w:szCs w:val="24"/>
          <w:lang w:val="mk-MK"/>
        </w:rPr>
      </w:pPr>
    </w:p>
    <w:p w:rsidR="008964EC" w:rsidRPr="008964EC" w:rsidRDefault="008964EC" w:rsidP="008964EC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Понекогаш, како причински сврзувачки средства се спомнуваат составните сврзници</w:t>
      </w:r>
      <w:r w:rsidRPr="008964EC">
        <w:rPr>
          <w:b/>
          <w:sz w:val="24"/>
          <w:szCs w:val="24"/>
          <w:lang w:val="mk-MK"/>
        </w:rPr>
        <w:t>: поради тоа</w:t>
      </w:r>
      <w:r>
        <w:rPr>
          <w:sz w:val="24"/>
          <w:szCs w:val="24"/>
          <w:lang w:val="mk-MK"/>
        </w:rPr>
        <w:t xml:space="preserve"> </w:t>
      </w:r>
      <w:r w:rsidRPr="008964EC">
        <w:rPr>
          <w:b/>
          <w:sz w:val="24"/>
          <w:szCs w:val="24"/>
          <w:lang w:val="mk-MK"/>
        </w:rPr>
        <w:t>што</w:t>
      </w:r>
      <w:r>
        <w:rPr>
          <w:sz w:val="24"/>
          <w:szCs w:val="24"/>
          <w:lang w:val="mk-MK"/>
        </w:rPr>
        <w:t xml:space="preserve"> и </w:t>
      </w:r>
      <w:r w:rsidRPr="008964EC">
        <w:rPr>
          <w:b/>
          <w:sz w:val="24"/>
          <w:szCs w:val="24"/>
          <w:lang w:val="mk-MK"/>
        </w:rPr>
        <w:t>заради тоа што</w:t>
      </w:r>
      <w:r>
        <w:rPr>
          <w:sz w:val="24"/>
          <w:szCs w:val="24"/>
          <w:lang w:val="mk-MK"/>
        </w:rPr>
        <w:t>.</w:t>
      </w:r>
    </w:p>
    <w:p w:rsidR="008964EC" w:rsidRDefault="008964EC" w:rsidP="008964EC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Пр:</w:t>
      </w:r>
    </w:p>
    <w:p w:rsidR="008964EC" w:rsidRDefault="008964EC" w:rsidP="008964E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 w:rsidRPr="008964EC">
        <w:rPr>
          <w:b/>
          <w:sz w:val="24"/>
          <w:szCs w:val="24"/>
          <w:lang w:val="mk-MK"/>
        </w:rPr>
        <w:t>Поради тоа што</w:t>
      </w:r>
      <w:r>
        <w:rPr>
          <w:sz w:val="24"/>
          <w:szCs w:val="24"/>
          <w:lang w:val="mk-MK"/>
        </w:rPr>
        <w:t xml:space="preserve"> така се однесуваш, нема да дојдеш на роденде.</w:t>
      </w:r>
    </w:p>
    <w:p w:rsidR="008964EC" w:rsidRDefault="008964EC" w:rsidP="008964E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Не сакам да го работам тоа </w:t>
      </w:r>
      <w:r w:rsidRPr="008964EC">
        <w:rPr>
          <w:b/>
          <w:sz w:val="24"/>
          <w:szCs w:val="24"/>
          <w:lang w:val="mk-MK"/>
        </w:rPr>
        <w:t>заради тоа што</w:t>
      </w:r>
      <w:r>
        <w:rPr>
          <w:sz w:val="24"/>
          <w:szCs w:val="24"/>
          <w:lang w:val="mk-MK"/>
        </w:rPr>
        <w:t xml:space="preserve"> не се исплаќа.</w:t>
      </w:r>
    </w:p>
    <w:p w:rsidR="008964EC" w:rsidRDefault="008964EC" w:rsidP="008964EC">
      <w:pPr>
        <w:pStyle w:val="ListParagraph"/>
        <w:jc w:val="both"/>
        <w:rPr>
          <w:sz w:val="24"/>
          <w:szCs w:val="24"/>
          <w:lang w:val="mk-MK"/>
        </w:rPr>
      </w:pPr>
    </w:p>
    <w:p w:rsidR="008964EC" w:rsidRDefault="008964EC" w:rsidP="008964E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Прашалниот збор </w:t>
      </w:r>
      <w:r w:rsidRPr="008964EC">
        <w:rPr>
          <w:b/>
          <w:sz w:val="24"/>
          <w:szCs w:val="24"/>
          <w:lang w:val="mk-MK"/>
        </w:rPr>
        <w:t>зошто</w:t>
      </w:r>
      <w:r>
        <w:rPr>
          <w:sz w:val="24"/>
          <w:szCs w:val="24"/>
          <w:lang w:val="mk-MK"/>
        </w:rPr>
        <w:t>, исто така може да се употреби како сврзник за формирање на причинскозависно сложена реченица.</w:t>
      </w:r>
    </w:p>
    <w:p w:rsidR="008964EC" w:rsidRDefault="008964EC" w:rsidP="008964E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Не ти ставам петка </w:t>
      </w:r>
      <w:r w:rsidRPr="008964EC">
        <w:rPr>
          <w:b/>
          <w:sz w:val="24"/>
          <w:szCs w:val="24"/>
          <w:lang w:val="mk-MK"/>
        </w:rPr>
        <w:t>зошто</w:t>
      </w:r>
      <w:r>
        <w:rPr>
          <w:sz w:val="24"/>
          <w:szCs w:val="24"/>
          <w:lang w:val="mk-MK"/>
        </w:rPr>
        <w:t xml:space="preserve"> не заслужуваш.</w:t>
      </w:r>
    </w:p>
    <w:p w:rsidR="008964EC" w:rsidRDefault="008964EC" w:rsidP="008964EC">
      <w:pPr>
        <w:pStyle w:val="ListParagraph"/>
        <w:jc w:val="both"/>
        <w:rPr>
          <w:sz w:val="24"/>
          <w:szCs w:val="24"/>
          <w:lang w:val="mk-MK"/>
        </w:rPr>
      </w:pPr>
    </w:p>
    <w:p w:rsidR="008964EC" w:rsidRDefault="008964EC" w:rsidP="008964EC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причинската реченица е пред главната, секогаш се одделува со запирка</w:t>
      </w:r>
      <w:r w:rsidR="00222DE7">
        <w:rPr>
          <w:sz w:val="24"/>
          <w:szCs w:val="24"/>
          <w:lang w:val="mk-MK"/>
        </w:rPr>
        <w:t xml:space="preserve"> а ако, причинската реченица е по главната со запирка се одделуваат ако меѓу дел – речениците врската е лабава.</w:t>
      </w:r>
    </w:p>
    <w:p w:rsidR="00222DE7" w:rsidRDefault="00222DE7" w:rsidP="008964EC">
      <w:pPr>
        <w:pStyle w:val="ListParagraph"/>
        <w:jc w:val="both"/>
        <w:rPr>
          <w:sz w:val="24"/>
          <w:szCs w:val="24"/>
          <w:lang w:val="mk-MK"/>
        </w:rPr>
      </w:pPr>
    </w:p>
    <w:p w:rsidR="008964EC" w:rsidRPr="008964EC" w:rsidRDefault="008964EC" w:rsidP="008964EC">
      <w:pPr>
        <w:pStyle w:val="ListParagraph"/>
        <w:jc w:val="both"/>
        <w:rPr>
          <w:sz w:val="24"/>
          <w:szCs w:val="24"/>
          <w:lang w:val="mk-MK"/>
        </w:rPr>
      </w:pPr>
    </w:p>
    <w:p w:rsidR="008964EC" w:rsidRPr="008964EC" w:rsidRDefault="008964EC" w:rsidP="008964EC">
      <w:pPr>
        <w:jc w:val="both"/>
        <w:rPr>
          <w:sz w:val="24"/>
          <w:szCs w:val="24"/>
          <w:lang w:val="mk-MK"/>
        </w:rPr>
      </w:pPr>
    </w:p>
    <w:p w:rsidR="008964EC" w:rsidRPr="009E75FF" w:rsidRDefault="008964EC" w:rsidP="008964EC">
      <w:pPr>
        <w:pStyle w:val="ListParagraph"/>
        <w:jc w:val="both"/>
        <w:rPr>
          <w:sz w:val="24"/>
          <w:szCs w:val="24"/>
          <w:lang w:val="mk-MK"/>
        </w:rPr>
      </w:pPr>
    </w:p>
    <w:sectPr w:rsidR="008964EC" w:rsidRPr="009E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333"/>
    <w:multiLevelType w:val="hybridMultilevel"/>
    <w:tmpl w:val="95DE00F4"/>
    <w:lvl w:ilvl="0" w:tplc="EBACB7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703C"/>
    <w:multiLevelType w:val="hybridMultilevel"/>
    <w:tmpl w:val="BEA8BD3E"/>
    <w:lvl w:ilvl="0" w:tplc="6890E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2A8"/>
    <w:rsid w:val="00222DE7"/>
    <w:rsid w:val="008964EC"/>
    <w:rsid w:val="009E75FF"/>
    <w:rsid w:val="00E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2021-02-13T22:03:00Z</dcterms:created>
  <dcterms:modified xsi:type="dcterms:W3CDTF">2021-02-13T22:03:00Z</dcterms:modified>
</cp:coreProperties>
</file>