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CA" w:rsidRDefault="00025A80" w:rsidP="001A318D">
      <w:pPr>
        <w:jc w:val="center"/>
        <w:rPr>
          <w:sz w:val="32"/>
          <w:szCs w:val="32"/>
          <w:lang w:val="mk-MK"/>
        </w:rPr>
      </w:pPr>
      <w:r>
        <w:rPr>
          <w:sz w:val="32"/>
          <w:szCs w:val="32"/>
          <w:lang w:val="mk-MK"/>
        </w:rPr>
        <w:t>,,Поезијата на Блаже Конески – наша ненасушна инспирација‘‘</w:t>
      </w:r>
    </w:p>
    <w:p w:rsidR="00025A80" w:rsidRPr="001A318D" w:rsidRDefault="00025A80" w:rsidP="001A318D">
      <w:pPr>
        <w:jc w:val="center"/>
        <w:rPr>
          <w:sz w:val="32"/>
          <w:szCs w:val="32"/>
          <w:lang w:val="mk-MK"/>
        </w:rPr>
      </w:pPr>
    </w:p>
    <w:p w:rsidR="0065253E" w:rsidRDefault="001A318D" w:rsidP="001A318D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         </w:t>
      </w:r>
      <w:r w:rsidR="00C82EBD">
        <w:rPr>
          <w:rFonts w:ascii="Times New Roman" w:hAnsi="Times New Roman" w:cs="Times New Roman"/>
          <w:sz w:val="24"/>
          <w:szCs w:val="24"/>
          <w:lang w:val="mk-MK"/>
        </w:rPr>
        <w:t>Да бидеш член на некоја човечка</w:t>
      </w:r>
      <w:r w:rsidR="0065253E" w:rsidRPr="001A318D">
        <w:rPr>
          <w:rFonts w:ascii="Times New Roman" w:hAnsi="Times New Roman" w:cs="Times New Roman"/>
          <w:sz w:val="24"/>
          <w:szCs w:val="24"/>
          <w:lang w:val="mk-MK"/>
        </w:rPr>
        <w:t xml:space="preserve"> заедница значи да се идентификуваш</w:t>
      </w:r>
      <w:r w:rsidR="00145AB1" w:rsidRPr="001A318D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65253E" w:rsidRPr="001A318D">
        <w:rPr>
          <w:rFonts w:ascii="Times New Roman" w:hAnsi="Times New Roman" w:cs="Times New Roman"/>
          <w:sz w:val="24"/>
          <w:szCs w:val="24"/>
          <w:lang w:val="mk-MK"/>
        </w:rPr>
        <w:t xml:space="preserve">со нејзиното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  </w:t>
      </w:r>
      <w:r w:rsidR="0065253E" w:rsidRPr="001A318D">
        <w:rPr>
          <w:rFonts w:ascii="Times New Roman" w:hAnsi="Times New Roman" w:cs="Times New Roman"/>
          <w:sz w:val="24"/>
          <w:szCs w:val="24"/>
          <w:lang w:val="mk-MK"/>
        </w:rPr>
        <w:t>минато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65253E" w:rsidRPr="001A318D">
        <w:rPr>
          <w:rFonts w:ascii="Times New Roman" w:hAnsi="Times New Roman" w:cs="Times New Roman"/>
          <w:sz w:val="24"/>
          <w:szCs w:val="24"/>
          <w:lang w:val="mk-MK"/>
        </w:rPr>
        <w:t>,обичаи,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јазик </w:t>
      </w:r>
      <w:r w:rsidR="0065253E" w:rsidRPr="001A318D">
        <w:rPr>
          <w:rFonts w:ascii="Times New Roman" w:hAnsi="Times New Roman" w:cs="Times New Roman"/>
          <w:sz w:val="24"/>
          <w:szCs w:val="24"/>
          <w:lang w:val="mk-MK"/>
        </w:rPr>
        <w:t>и култура.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65253E" w:rsidRPr="001A318D">
        <w:rPr>
          <w:rFonts w:ascii="Times New Roman" w:hAnsi="Times New Roman" w:cs="Times New Roman"/>
          <w:sz w:val="24"/>
          <w:szCs w:val="24"/>
          <w:lang w:val="mk-MK"/>
        </w:rPr>
        <w:t>Би рекол дека с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амо јазикот е трајно обележје на </w:t>
      </w:r>
      <w:r w:rsidR="0065253E" w:rsidRPr="001A318D">
        <w:rPr>
          <w:rFonts w:ascii="Times New Roman" w:hAnsi="Times New Roman" w:cs="Times New Roman"/>
          <w:sz w:val="24"/>
          <w:szCs w:val="24"/>
          <w:lang w:val="mk-MK"/>
        </w:rPr>
        <w:t>еден народ.</w:t>
      </w:r>
      <w:r w:rsidR="00C82EBD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65253E" w:rsidRPr="001A318D">
        <w:rPr>
          <w:rFonts w:ascii="Times New Roman" w:hAnsi="Times New Roman" w:cs="Times New Roman"/>
          <w:sz w:val="24"/>
          <w:szCs w:val="24"/>
          <w:lang w:val="mk-MK"/>
        </w:rPr>
        <w:t>Секоја генерација си има сопствена  перцепција за историските случувања.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65253E" w:rsidRPr="001A318D">
        <w:rPr>
          <w:rFonts w:ascii="Times New Roman" w:hAnsi="Times New Roman" w:cs="Times New Roman"/>
          <w:sz w:val="24"/>
          <w:szCs w:val="24"/>
          <w:lang w:val="mk-MK"/>
        </w:rPr>
        <w:t>Обичаите</w:t>
      </w:r>
      <w:r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65253E" w:rsidRPr="001A318D">
        <w:rPr>
          <w:rFonts w:ascii="Times New Roman" w:hAnsi="Times New Roman" w:cs="Times New Roman"/>
          <w:sz w:val="24"/>
          <w:szCs w:val="24"/>
          <w:lang w:val="mk-MK"/>
        </w:rPr>
        <w:t xml:space="preserve"> односно традициите</w:t>
      </w:r>
      <w:r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65253E" w:rsidRPr="001A318D">
        <w:rPr>
          <w:rFonts w:ascii="Times New Roman" w:hAnsi="Times New Roman" w:cs="Times New Roman"/>
          <w:sz w:val="24"/>
          <w:szCs w:val="24"/>
          <w:lang w:val="mk-MK"/>
        </w:rPr>
        <w:t xml:space="preserve"> исто така се менуваат со текот на времето.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65253E" w:rsidRPr="001A318D">
        <w:rPr>
          <w:rFonts w:ascii="Times New Roman" w:hAnsi="Times New Roman" w:cs="Times New Roman"/>
          <w:sz w:val="24"/>
          <w:szCs w:val="24"/>
          <w:lang w:val="mk-MK"/>
        </w:rPr>
        <w:t xml:space="preserve">Културолшките особености на народите исто така претрпуваат измени наметнати од  актуелните </w:t>
      </w:r>
      <w:r w:rsidR="00145AB1" w:rsidRPr="001A318D">
        <w:rPr>
          <w:rFonts w:ascii="Times New Roman" w:hAnsi="Times New Roman" w:cs="Times New Roman"/>
          <w:sz w:val="24"/>
          <w:szCs w:val="24"/>
          <w:lang w:val="mk-MK"/>
        </w:rPr>
        <w:t>настани.Само јазикот на кој говори одредена заедница е најдолготраен.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Јазикот е најважниот ,,духовен‘‘</w:t>
      </w:r>
      <w:r w:rsidR="00145AB1" w:rsidRPr="001A318D">
        <w:rPr>
          <w:rFonts w:ascii="Times New Roman" w:hAnsi="Times New Roman" w:cs="Times New Roman"/>
          <w:sz w:val="24"/>
          <w:szCs w:val="24"/>
          <w:lang w:val="mk-MK"/>
        </w:rPr>
        <w:t xml:space="preserve"> сегмент при  етногенезата односно процесот на формирање на еден народ.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145AB1" w:rsidRPr="001A318D">
        <w:rPr>
          <w:rFonts w:ascii="Times New Roman" w:hAnsi="Times New Roman" w:cs="Times New Roman"/>
          <w:sz w:val="24"/>
          <w:szCs w:val="24"/>
          <w:lang w:val="mk-MK"/>
        </w:rPr>
        <w:t>Човекот кој е еден од најзаслужените за создавањето на македонскиот литературен јазик е Блаже Конески.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145AB1" w:rsidRPr="001A318D">
        <w:rPr>
          <w:rFonts w:ascii="Times New Roman" w:hAnsi="Times New Roman" w:cs="Times New Roman"/>
          <w:sz w:val="24"/>
          <w:szCs w:val="24"/>
          <w:lang w:val="mk-MK"/>
        </w:rPr>
        <w:t>Првиот кој серизоно се зафатил со систематизирано истражување,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145AB1" w:rsidRPr="001A318D">
        <w:rPr>
          <w:rFonts w:ascii="Times New Roman" w:hAnsi="Times New Roman" w:cs="Times New Roman"/>
          <w:sz w:val="24"/>
          <w:szCs w:val="24"/>
          <w:lang w:val="mk-MK"/>
        </w:rPr>
        <w:t>проучување на јазичните форми со аналитички и хрнолошки методи,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145AB1" w:rsidRPr="001A318D">
        <w:rPr>
          <w:rFonts w:ascii="Times New Roman" w:hAnsi="Times New Roman" w:cs="Times New Roman"/>
          <w:sz w:val="24"/>
          <w:szCs w:val="24"/>
          <w:lang w:val="mk-MK"/>
        </w:rPr>
        <w:t>основоположник на граматиката.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145AB1" w:rsidRPr="001A318D">
        <w:rPr>
          <w:rFonts w:ascii="Times New Roman" w:hAnsi="Times New Roman" w:cs="Times New Roman"/>
          <w:sz w:val="24"/>
          <w:szCs w:val="24"/>
          <w:lang w:val="mk-MK"/>
        </w:rPr>
        <w:t>Конески е човек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–</w:t>
      </w:r>
      <w:r w:rsidR="00C82EBD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145AB1" w:rsidRPr="001A318D">
        <w:rPr>
          <w:rFonts w:ascii="Times New Roman" w:hAnsi="Times New Roman" w:cs="Times New Roman"/>
          <w:sz w:val="24"/>
          <w:szCs w:val="24"/>
          <w:lang w:val="mk-MK"/>
        </w:rPr>
        <w:t>иституција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. </w:t>
      </w:r>
      <w:r w:rsidR="00145AB1" w:rsidRPr="001A318D">
        <w:rPr>
          <w:rFonts w:ascii="Times New Roman" w:hAnsi="Times New Roman" w:cs="Times New Roman"/>
          <w:sz w:val="24"/>
          <w:szCs w:val="24"/>
          <w:lang w:val="mk-MK"/>
        </w:rPr>
        <w:t xml:space="preserve">Неговите дела се протегаат од строго научни </w:t>
      </w:r>
      <w:r w:rsidR="002C430F" w:rsidRPr="001A318D">
        <w:rPr>
          <w:rFonts w:ascii="Times New Roman" w:hAnsi="Times New Roman" w:cs="Times New Roman"/>
          <w:sz w:val="24"/>
          <w:szCs w:val="24"/>
          <w:lang w:val="mk-MK"/>
        </w:rPr>
        <w:t>до ризници на прекрасни стихотворби,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2C430F" w:rsidRPr="001A318D">
        <w:rPr>
          <w:rFonts w:ascii="Times New Roman" w:hAnsi="Times New Roman" w:cs="Times New Roman"/>
          <w:sz w:val="24"/>
          <w:szCs w:val="24"/>
          <w:lang w:val="mk-MK"/>
        </w:rPr>
        <w:t>собриање народни песни,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умотворби, </w:t>
      </w:r>
      <w:r w:rsidR="002C430F" w:rsidRPr="001A318D">
        <w:rPr>
          <w:rFonts w:ascii="Times New Roman" w:hAnsi="Times New Roman" w:cs="Times New Roman"/>
          <w:sz w:val="24"/>
          <w:szCs w:val="24"/>
          <w:lang w:val="mk-MK"/>
        </w:rPr>
        <w:t>приказни,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2C430F" w:rsidRPr="001A318D">
        <w:rPr>
          <w:rFonts w:ascii="Times New Roman" w:hAnsi="Times New Roman" w:cs="Times New Roman"/>
          <w:sz w:val="24"/>
          <w:szCs w:val="24"/>
          <w:lang w:val="mk-MK"/>
        </w:rPr>
        <w:t>сказни,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2C430F" w:rsidRPr="001A318D">
        <w:rPr>
          <w:rFonts w:ascii="Times New Roman" w:hAnsi="Times New Roman" w:cs="Times New Roman"/>
          <w:sz w:val="24"/>
          <w:szCs w:val="24"/>
          <w:lang w:val="mk-MK"/>
        </w:rPr>
        <w:t>легенди,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2C430F" w:rsidRPr="001A318D">
        <w:rPr>
          <w:rFonts w:ascii="Times New Roman" w:hAnsi="Times New Roman" w:cs="Times New Roman"/>
          <w:sz w:val="24"/>
          <w:szCs w:val="24"/>
          <w:lang w:val="mk-MK"/>
        </w:rPr>
        <w:t>гатанки,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2C430F" w:rsidRPr="001A318D">
        <w:rPr>
          <w:rFonts w:ascii="Times New Roman" w:hAnsi="Times New Roman" w:cs="Times New Roman"/>
          <w:sz w:val="24"/>
          <w:szCs w:val="24"/>
          <w:lang w:val="mk-MK"/>
        </w:rPr>
        <w:t>поговорки,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2C430F" w:rsidRPr="001A318D">
        <w:rPr>
          <w:rFonts w:ascii="Times New Roman" w:hAnsi="Times New Roman" w:cs="Times New Roman"/>
          <w:sz w:val="24"/>
          <w:szCs w:val="24"/>
          <w:lang w:val="mk-MK"/>
        </w:rPr>
        <w:t>анегдоти и други дела на вековното народно творештво.</w:t>
      </w:r>
      <w:r w:rsidR="00C82EBD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2C430F" w:rsidRPr="001A318D">
        <w:rPr>
          <w:rFonts w:ascii="Times New Roman" w:hAnsi="Times New Roman" w:cs="Times New Roman"/>
          <w:sz w:val="24"/>
          <w:szCs w:val="24"/>
          <w:lang w:val="mk-MK"/>
        </w:rPr>
        <w:t>Блаже Конески е човекот кој со своето перо му даде ураган</w:t>
      </w:r>
      <w:r>
        <w:rPr>
          <w:rFonts w:ascii="Times New Roman" w:hAnsi="Times New Roman" w:cs="Times New Roman"/>
          <w:sz w:val="24"/>
          <w:szCs w:val="24"/>
          <w:lang w:val="mk-MK"/>
        </w:rPr>
        <w:t>ска сила на македонскиот јазик.</w:t>
      </w:r>
    </w:p>
    <w:p w:rsidR="001A318D" w:rsidRDefault="001A318D" w:rsidP="001A318D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         Создаде симболчична и сугестивна поезија со цврсто оп</w:t>
      </w:r>
      <w:r w:rsidR="00C82EBD">
        <w:rPr>
          <w:rFonts w:ascii="Times New Roman" w:hAnsi="Times New Roman" w:cs="Times New Roman"/>
          <w:sz w:val="24"/>
          <w:szCs w:val="24"/>
          <w:lang w:val="mk-MK"/>
        </w:rPr>
        <w:t>ипливо средиште од кое зрачи емп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атија кон својата татковина. Силата на таа поезија е во тоа што, тој се спротиставува на секаков вид тесна категоризација и речиси во секоја негова творба има светска космополитска порака. Неговата поезија се занимава со трајни вистини за човекот, со вечната борба меѓу доброто и злото, со дуализмот на човековата личност. Има изненадувачка способност на читателот </w:t>
      </w:r>
      <w:r w:rsidR="00025A80">
        <w:rPr>
          <w:rFonts w:ascii="Times New Roman" w:hAnsi="Times New Roman" w:cs="Times New Roman"/>
          <w:sz w:val="24"/>
          <w:szCs w:val="24"/>
          <w:lang w:val="mk-MK"/>
        </w:rPr>
        <w:t>да му го приближи секојдневието на старите генерации кои живееле на ова парче земја. Ликовите во неговата поезијас се обесправени и тажни. Длабоко понира во мислите и чувствата на читателот преку суптилни, психолошки подредени стихови и преку духот со кој е  вдахната неговата нарација во поезијата (лириката). Стиховите на Блаже Конески се изрезбани со љубов кон својата земја, придвижени и водени од широчината и ведринатс на неговиот слободен и храбар дух. Неговата поезија е крикот на македонскиот народ.</w:t>
      </w:r>
    </w:p>
    <w:p w:rsidR="00025A80" w:rsidRDefault="00025A80" w:rsidP="001A318D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025A80" w:rsidRDefault="00025A80" w:rsidP="001A318D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Шифра:</w:t>
      </w:r>
      <w:r w:rsidR="00E76E4E">
        <w:rPr>
          <w:rFonts w:ascii="Times New Roman" w:hAnsi="Times New Roman" w:cs="Times New Roman"/>
          <w:sz w:val="24"/>
          <w:szCs w:val="24"/>
          <w:lang w:val="mk-MK"/>
        </w:rPr>
        <w:t xml:space="preserve">         Улица2</w:t>
      </w:r>
    </w:p>
    <w:p w:rsidR="00025A80" w:rsidRDefault="00025A80" w:rsidP="001A318D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Одделение:   деветто</w:t>
      </w:r>
    </w:p>
    <w:p w:rsidR="00025A80" w:rsidRDefault="00025A80" w:rsidP="001A318D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Категорија:   петта категорија </w:t>
      </w:r>
    </w:p>
    <w:p w:rsidR="001A318D" w:rsidRDefault="001A318D" w:rsidP="001A318D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        </w:t>
      </w:r>
    </w:p>
    <w:p w:rsidR="00025A80" w:rsidRPr="00E76E4E" w:rsidRDefault="00025A80" w:rsidP="001A318D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lastRenderedPageBreak/>
        <w:t>Шифра:</w:t>
      </w:r>
      <w:r w:rsidR="00E76E4E">
        <w:rPr>
          <w:rFonts w:ascii="Times New Roman" w:hAnsi="Times New Roman" w:cs="Times New Roman"/>
          <w:sz w:val="24"/>
          <w:szCs w:val="24"/>
          <w:lang w:val="mk-MK"/>
        </w:rPr>
        <w:t xml:space="preserve">        </w:t>
      </w:r>
      <w:r w:rsidR="00E76E4E">
        <w:rPr>
          <w:rFonts w:ascii="Times New Roman" w:hAnsi="Times New Roman" w:cs="Times New Roman"/>
          <w:sz w:val="24"/>
          <w:szCs w:val="24"/>
        </w:rPr>
        <w:t>Улица2</w:t>
      </w:r>
    </w:p>
    <w:p w:rsidR="00025A80" w:rsidRDefault="00025A80" w:rsidP="001A318D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Автор:  </w:t>
      </w:r>
      <w:r w:rsidR="00C82EBD">
        <w:rPr>
          <w:rFonts w:ascii="Times New Roman" w:hAnsi="Times New Roman" w:cs="Times New Roman"/>
          <w:sz w:val="24"/>
          <w:szCs w:val="24"/>
          <w:lang w:val="mk-MK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Денил Беќири </w:t>
      </w:r>
    </w:p>
    <w:p w:rsidR="00025A80" w:rsidRDefault="00025A80" w:rsidP="001A318D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Одделение: </w:t>
      </w:r>
      <w:r w:rsidR="00C82EBD">
        <w:rPr>
          <w:rFonts w:ascii="Times New Roman" w:hAnsi="Times New Roman" w:cs="Times New Roman"/>
          <w:sz w:val="24"/>
          <w:szCs w:val="24"/>
          <w:lang w:val="mk-MK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mk-MK"/>
        </w:rPr>
        <w:t>деветто</w:t>
      </w:r>
    </w:p>
    <w:p w:rsidR="00025A80" w:rsidRDefault="00025A80" w:rsidP="001A318D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Училиште</w:t>
      </w:r>
      <w:r w:rsidR="00C82EBD">
        <w:rPr>
          <w:rFonts w:ascii="Times New Roman" w:hAnsi="Times New Roman" w:cs="Times New Roman"/>
          <w:sz w:val="24"/>
          <w:szCs w:val="24"/>
          <w:lang w:val="mk-MK"/>
        </w:rPr>
        <w:t>:    ОУ ,,Јосип Броз Тито‘‘ – Жировница   општина Маврово и Ростуше</w:t>
      </w:r>
    </w:p>
    <w:p w:rsidR="00C82EBD" w:rsidRPr="001A318D" w:rsidRDefault="00C82EBD" w:rsidP="001A318D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Контакт:       070-229-659</w:t>
      </w:r>
    </w:p>
    <w:sectPr w:rsidR="00C82EBD" w:rsidRPr="001A318D" w:rsidSect="00F71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253E"/>
    <w:rsid w:val="00025A80"/>
    <w:rsid w:val="00065D29"/>
    <w:rsid w:val="000D1249"/>
    <w:rsid w:val="00145AB1"/>
    <w:rsid w:val="001A318D"/>
    <w:rsid w:val="002C430F"/>
    <w:rsid w:val="0065253E"/>
    <w:rsid w:val="00C82EBD"/>
    <w:rsid w:val="00CC6D22"/>
    <w:rsid w:val="00E76E4E"/>
    <w:rsid w:val="00F71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8</cp:revision>
  <dcterms:created xsi:type="dcterms:W3CDTF">2021-03-25T09:00:00Z</dcterms:created>
  <dcterms:modified xsi:type="dcterms:W3CDTF">2021-03-26T10:19:00Z</dcterms:modified>
</cp:coreProperties>
</file>